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Pr="00676A51" w:rsidRDefault="00753569" w:rsidP="00753569">
      <w:r w:rsidRPr="00676A51">
        <w:t>Aktivnost</w:t>
      </w:r>
    </w:p>
    <w:p w:rsidR="00753569" w:rsidRPr="00676A51" w:rsidRDefault="00D75558" w:rsidP="00753569">
      <w:pPr>
        <w:rPr>
          <w:color w:val="31849B" w:themeColor="accent5" w:themeShade="BF"/>
          <w:sz w:val="24"/>
        </w:rPr>
      </w:pPr>
      <w:r w:rsidRPr="00676A51">
        <w:rPr>
          <w:color w:val="31849B" w:themeColor="accent5" w:themeShade="BF"/>
          <w:sz w:val="24"/>
        </w:rPr>
        <w:t>Služba i značenje padeža u rečenici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RPr="00676A51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Pr="00676A51" w:rsidRDefault="00753569" w:rsidP="00C46A50">
            <w:pPr>
              <w:spacing w:before="120" w:after="120"/>
              <w:ind w:left="113"/>
            </w:pPr>
            <w:r w:rsidRPr="00676A51">
              <w:t>Vremensko trajanje aktivnosti</w:t>
            </w:r>
          </w:p>
        </w:tc>
        <w:tc>
          <w:tcPr>
            <w:tcW w:w="5078" w:type="dxa"/>
          </w:tcPr>
          <w:p w:rsidR="00753569" w:rsidRPr="00676A51" w:rsidRDefault="00753569" w:rsidP="00C46A50">
            <w:pPr>
              <w:spacing w:before="120" w:after="120"/>
              <w:ind w:left="113"/>
              <w:cnfStyle w:val="100000000000"/>
            </w:pPr>
            <w:r w:rsidRPr="00676A51">
              <w:t>vrijeme ostvarivanja</w:t>
            </w:r>
          </w:p>
        </w:tc>
        <w:tc>
          <w:tcPr>
            <w:tcW w:w="5078" w:type="dxa"/>
          </w:tcPr>
          <w:p w:rsidR="00753569" w:rsidRPr="00676A51" w:rsidRDefault="00753569" w:rsidP="00C46A50">
            <w:pPr>
              <w:spacing w:before="120" w:after="120"/>
              <w:ind w:left="113"/>
              <w:cnfStyle w:val="100000000000"/>
            </w:pPr>
            <w:r w:rsidRPr="00676A51">
              <w:t>sredstva, pomagala, alati</w:t>
            </w:r>
          </w:p>
        </w:tc>
      </w:tr>
      <w:tr w:rsidR="00753569" w:rsidRPr="00676A51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6A51" w:rsidRDefault="00FB267B" w:rsidP="00C46A50">
            <w:pPr>
              <w:spacing w:before="60"/>
              <w:ind w:left="113"/>
              <w:rPr>
                <w:color w:val="000000" w:themeColor="text1"/>
              </w:rPr>
            </w:pPr>
            <w:r w:rsidRPr="00676A51">
              <w:rPr>
                <w:color w:val="000000" w:themeColor="text1"/>
              </w:rPr>
              <w:t>4</w:t>
            </w:r>
            <w:r w:rsidR="00753569" w:rsidRPr="00676A51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6A51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Pr="00676A51" w:rsidRDefault="002870D0" w:rsidP="00D658C5">
            <w:pPr>
              <w:spacing w:after="60"/>
              <w:ind w:left="113"/>
              <w:cnfStyle w:val="000000100000"/>
            </w:pPr>
            <w:r w:rsidRPr="00676A51">
              <w:rPr>
                <w:color w:val="000000" w:themeColor="text1"/>
              </w:rPr>
              <w:t xml:space="preserve">e-sfera, udžbenik i radna bilježnica </w:t>
            </w:r>
            <w:r w:rsidRPr="00676A51">
              <w:rPr>
                <w:i/>
                <w:color w:val="000000" w:themeColor="text1"/>
              </w:rPr>
              <w:t xml:space="preserve">Naš hrvatski 7,  </w:t>
            </w:r>
            <w:r w:rsidRPr="00676A51">
              <w:rPr>
                <w:color w:val="000000" w:themeColor="text1"/>
              </w:rPr>
              <w:t>tableti</w:t>
            </w:r>
            <w:r w:rsidR="00857876" w:rsidRPr="00676A51">
              <w:rPr>
                <w:color w:val="000000" w:themeColor="text1"/>
              </w:rPr>
              <w:t>, A3 papir</w:t>
            </w:r>
            <w:r w:rsidR="00FB267B" w:rsidRPr="00676A51">
              <w:rPr>
                <w:color w:val="000000" w:themeColor="text1"/>
              </w:rPr>
              <w:t xml:space="preserve">, digitalni alat </w:t>
            </w:r>
            <w:proofErr w:type="spellStart"/>
            <w:r w:rsidR="00FB267B" w:rsidRPr="00676A51">
              <w:rPr>
                <w:color w:val="000000" w:themeColor="text1"/>
              </w:rPr>
              <w:t>Word</w:t>
            </w:r>
            <w:r w:rsidR="00663B08">
              <w:rPr>
                <w:color w:val="000000" w:themeColor="text1"/>
              </w:rPr>
              <w:t>w</w:t>
            </w:r>
            <w:r w:rsidR="00FB267B" w:rsidRPr="00676A51">
              <w:rPr>
                <w:color w:val="000000" w:themeColor="text1"/>
              </w:rPr>
              <w:t>all</w:t>
            </w:r>
            <w:proofErr w:type="spellEnd"/>
          </w:p>
        </w:tc>
      </w:tr>
    </w:tbl>
    <w:p w:rsidR="00753569" w:rsidRPr="00676A51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676A51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676A51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76A51"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RPr="00676A51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676A51" w:rsidRDefault="00A6762A" w:rsidP="001343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1343B7" w:rsidRPr="00676A51">
              <w:rPr>
                <w:rFonts w:asciiTheme="minorHAnsi" w:hAnsiTheme="minorHAnsi" w:cstheme="minorHAnsi"/>
                <w:sz w:val="22"/>
                <w:szCs w:val="22"/>
              </w:rPr>
              <w:t>imenovati padeže,</w:t>
            </w:r>
            <w:r w:rsidR="009E33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43B7" w:rsidRPr="00676A51">
              <w:rPr>
                <w:rFonts w:asciiTheme="minorHAnsi" w:hAnsiTheme="minorHAnsi" w:cstheme="minorHAnsi"/>
                <w:sz w:val="22"/>
                <w:szCs w:val="22"/>
              </w:rPr>
              <w:t>padežna pitanja i pomoćne riječi</w:t>
            </w:r>
          </w:p>
          <w:p w:rsidR="001343B7" w:rsidRPr="00676A51" w:rsidRDefault="001343B7" w:rsidP="001343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- odrediti padež zadanim imenicama</w:t>
            </w:r>
          </w:p>
          <w:p w:rsidR="001343B7" w:rsidRPr="00676A51" w:rsidRDefault="001343B7" w:rsidP="001343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3B0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63B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3B08">
              <w:rPr>
                <w:rFonts w:asciiTheme="minorHAnsi" w:hAnsiTheme="minorHAnsi" w:cstheme="minorHAnsi"/>
                <w:sz w:val="22"/>
                <w:szCs w:val="22"/>
              </w:rPr>
              <w:t>objasniti</w:t>
            </w: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 xml:space="preserve"> službu i značenje padeža u rečenici</w:t>
            </w:r>
          </w:p>
          <w:p w:rsidR="001343B7" w:rsidRPr="00676A51" w:rsidRDefault="001343B7" w:rsidP="001343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- napisati primjerza službu i značenje padeža</w:t>
            </w:r>
          </w:p>
          <w:p w:rsidR="001343B7" w:rsidRPr="00676A51" w:rsidRDefault="001343B7" w:rsidP="001343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- prikazati rad skupine, komentirati uratke ostalih skupina</w:t>
            </w:r>
          </w:p>
          <w:p w:rsidR="001343B7" w:rsidRPr="00676A51" w:rsidRDefault="001343B7" w:rsidP="001343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- odrediti padež i značenje padeža</w:t>
            </w:r>
          </w:p>
          <w:p w:rsidR="001343B7" w:rsidRPr="00676A51" w:rsidRDefault="001343B7" w:rsidP="001343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- sastaviti pitanja o službi i značenju padeža</w:t>
            </w:r>
          </w:p>
          <w:p w:rsidR="001343B7" w:rsidRPr="00676A51" w:rsidRDefault="001343B7" w:rsidP="001343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- povezivati riječi iz zadanih rečenica  s padežom</w:t>
            </w:r>
          </w:p>
          <w:p w:rsidR="001343B7" w:rsidRPr="00676A51" w:rsidRDefault="001343B7" w:rsidP="001343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B267B" w:rsidRPr="00676A51">
              <w:rPr>
                <w:rFonts w:asciiTheme="minorHAnsi" w:hAnsiTheme="minorHAnsi" w:cstheme="minorHAnsi"/>
                <w:sz w:val="22"/>
                <w:szCs w:val="22"/>
              </w:rPr>
              <w:t>ispraviti pogrešno uporabljen padež u rečenici</w:t>
            </w:r>
          </w:p>
          <w:p w:rsidR="00FB267B" w:rsidRPr="00676A51" w:rsidRDefault="00FB267B" w:rsidP="001343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- prepričati događaj upotrebljavajući vokativ</w:t>
            </w:r>
          </w:p>
          <w:p w:rsidR="00FB267B" w:rsidRPr="00676A51" w:rsidRDefault="00FB267B" w:rsidP="00FB26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- napisati oglas upotrebljavajući nominativ u značenju imenovanja i akuzativ u značenju predmeta radnje</w:t>
            </w:r>
          </w:p>
          <w:p w:rsidR="00FB267B" w:rsidRPr="00676A51" w:rsidRDefault="00FB267B" w:rsidP="00FB26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 xml:space="preserve">- prepričati događaj upotrebljavajući instrumental </w:t>
            </w:r>
            <w:r w:rsidRPr="00676A51">
              <w:t xml:space="preserve">u </w:t>
            </w: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značenju društva, sredstva,mjesta, vremena i načina glagolske radnje</w:t>
            </w:r>
          </w:p>
          <w:p w:rsidR="00FB267B" w:rsidRPr="00676A51" w:rsidRDefault="00FB267B" w:rsidP="00FB26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- slušati sastavak i razvrstati primjere značenja instrumentala</w:t>
            </w:r>
          </w:p>
          <w:p w:rsidR="00FB267B" w:rsidRPr="00676A51" w:rsidRDefault="008559FE" w:rsidP="00FB26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- izraditi</w:t>
            </w:r>
            <w:r w:rsidR="00FB267B" w:rsidRPr="00676A51">
              <w:rPr>
                <w:rFonts w:asciiTheme="minorHAnsi" w:hAnsiTheme="minorHAnsi" w:cstheme="minorHAnsi"/>
                <w:sz w:val="22"/>
                <w:szCs w:val="22"/>
              </w:rPr>
              <w:t xml:space="preserve"> zadatke u digitalnom alatu</w:t>
            </w:r>
          </w:p>
          <w:p w:rsidR="00FB267B" w:rsidRPr="00676A51" w:rsidRDefault="00FB267B" w:rsidP="001343B7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</w:p>
        </w:tc>
      </w:tr>
    </w:tbl>
    <w:p w:rsidR="00753569" w:rsidRPr="00676A51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676A51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676A51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76A51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RPr="00676A51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861494" w:rsidRPr="00676A51" w:rsidRDefault="00753569" w:rsidP="00463B1E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lang w:val="hr-HR"/>
              </w:rPr>
            </w:pPr>
            <w:r w:rsidRPr="00676A51">
              <w:rPr>
                <w:lang w:val="hr-HR"/>
              </w:rPr>
              <w:t>aktivnost –</w:t>
            </w:r>
            <w:r w:rsidR="00D75558" w:rsidRPr="00676A51">
              <w:rPr>
                <w:b/>
                <w:lang w:val="hr-HR"/>
              </w:rPr>
              <w:t>Ponavljam padeže s crnim patkama</w:t>
            </w:r>
          </w:p>
          <w:p w:rsidR="00465B34" w:rsidRPr="00676A51" w:rsidRDefault="00465B34" w:rsidP="00465B34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 w:rsidRPr="00676A51">
              <w:rPr>
                <w:lang w:val="hr-HR"/>
              </w:rPr>
              <w:lastRenderedPageBreak/>
              <w:t xml:space="preserve">Razmisli i u paru razmijeni: </w:t>
            </w:r>
          </w:p>
          <w:p w:rsidR="00EE28A6" w:rsidRPr="00676A51" w:rsidRDefault="00D75558" w:rsidP="00D75558">
            <w:pPr>
              <w:pStyle w:val="Bezproreda"/>
              <w:numPr>
                <w:ilvl w:val="0"/>
                <w:numId w:val="8"/>
              </w:numPr>
              <w:spacing w:before="120" w:after="120"/>
              <w:rPr>
                <w:lang w:val="hr-HR"/>
              </w:rPr>
            </w:pPr>
            <w:r w:rsidRPr="00676A51">
              <w:rPr>
                <w:lang w:val="hr-HR"/>
              </w:rPr>
              <w:t>Učenik zapisuje</w:t>
            </w:r>
            <w:r w:rsidR="00465B34" w:rsidRPr="00676A51">
              <w:rPr>
                <w:lang w:val="hr-HR"/>
              </w:rPr>
              <w:t xml:space="preserve"> u grozd </w:t>
            </w:r>
            <w:r w:rsidRPr="00676A51">
              <w:rPr>
                <w:lang w:val="hr-HR"/>
              </w:rPr>
              <w:t xml:space="preserve">što je sklonidba /deklinacija padeža, </w:t>
            </w:r>
            <w:r w:rsidR="00465B34" w:rsidRPr="00676A51">
              <w:rPr>
                <w:lang w:val="hr-HR"/>
              </w:rPr>
              <w:t xml:space="preserve">padeže, </w:t>
            </w:r>
            <w:r w:rsidRPr="00676A51">
              <w:rPr>
                <w:lang w:val="hr-HR"/>
              </w:rPr>
              <w:t>padežna pitanja</w:t>
            </w:r>
            <w:r w:rsidR="00465B34" w:rsidRPr="00676A51">
              <w:rPr>
                <w:lang w:val="hr-HR"/>
              </w:rPr>
              <w:t xml:space="preserve"> i pomoćne riječi koje se vežu za padežna pitanja</w:t>
            </w:r>
            <w:r w:rsidR="00EE28A6" w:rsidRPr="00676A51">
              <w:rPr>
                <w:lang w:val="hr-HR"/>
              </w:rPr>
              <w:t>.</w:t>
            </w:r>
          </w:p>
          <w:p w:rsidR="00EE28A6" w:rsidRPr="00676A51" w:rsidRDefault="00EE28A6" w:rsidP="00EE28A6">
            <w:r w:rsidRPr="00676A51">
              <w:t>Koraci u stvaranju grozdova:</w:t>
            </w:r>
          </w:p>
          <w:p w:rsidR="00EE28A6" w:rsidRPr="00676A51" w:rsidRDefault="00EE28A6" w:rsidP="00EE28A6">
            <w:pPr>
              <w:numPr>
                <w:ilvl w:val="0"/>
                <w:numId w:val="9"/>
              </w:numPr>
              <w:spacing w:after="0" w:line="240" w:lineRule="auto"/>
            </w:pPr>
            <w:r w:rsidRPr="00676A51">
              <w:t>Ključnu riječ ili frazu napisati na sredinu papira.</w:t>
            </w:r>
          </w:p>
          <w:p w:rsidR="00EE28A6" w:rsidRPr="00676A51" w:rsidRDefault="00EE28A6" w:rsidP="00EE28A6">
            <w:pPr>
              <w:numPr>
                <w:ilvl w:val="0"/>
                <w:numId w:val="9"/>
              </w:numPr>
              <w:spacing w:after="0" w:line="240" w:lineRule="auto"/>
            </w:pPr>
            <w:r w:rsidRPr="00676A51">
              <w:t>Zapisivanje padeža, padežnih pitanja i pomoćnih riječi.</w:t>
            </w:r>
          </w:p>
          <w:p w:rsidR="00D75558" w:rsidRPr="00676A51" w:rsidRDefault="00EE28A6" w:rsidP="00EE28A6">
            <w:pPr>
              <w:numPr>
                <w:ilvl w:val="0"/>
                <w:numId w:val="9"/>
              </w:numPr>
              <w:spacing w:after="0" w:line="240" w:lineRule="auto"/>
            </w:pPr>
            <w:r w:rsidRPr="00676A51">
              <w:t>Treba zapisati što više pojmova ili dok ne istekne vrijeme ili ne prestanu ideje.</w:t>
            </w:r>
          </w:p>
          <w:p w:rsidR="00465B34" w:rsidRPr="00676A51" w:rsidRDefault="00465B34" w:rsidP="00D75558">
            <w:pPr>
              <w:pStyle w:val="Bezproreda"/>
              <w:numPr>
                <w:ilvl w:val="0"/>
                <w:numId w:val="8"/>
              </w:numPr>
              <w:spacing w:before="120" w:after="120"/>
              <w:rPr>
                <w:lang w:val="hr-HR"/>
              </w:rPr>
            </w:pPr>
            <w:r w:rsidRPr="00676A51">
              <w:rPr>
                <w:lang w:val="hr-HR"/>
              </w:rPr>
              <w:t xml:space="preserve">Učenik iz stripa </w:t>
            </w:r>
            <w:r w:rsidRPr="00676A51">
              <w:rPr>
                <w:i/>
                <w:lang w:val="hr-HR"/>
              </w:rPr>
              <w:t>Crne patke</w:t>
            </w:r>
            <w:r w:rsidRPr="00676A51">
              <w:rPr>
                <w:lang w:val="hr-HR"/>
              </w:rPr>
              <w:t xml:space="preserve"> razvrstava u grozd plavo označene riječi po padežima.  </w:t>
            </w:r>
          </w:p>
          <w:p w:rsidR="00465B34" w:rsidRPr="00676A51" w:rsidRDefault="00465B34" w:rsidP="00D75558">
            <w:pPr>
              <w:pStyle w:val="Bezproreda"/>
              <w:numPr>
                <w:ilvl w:val="0"/>
                <w:numId w:val="8"/>
              </w:numPr>
              <w:spacing w:before="120" w:after="120"/>
              <w:rPr>
                <w:lang w:val="hr-HR"/>
              </w:rPr>
            </w:pPr>
            <w:r w:rsidRPr="00676A51">
              <w:rPr>
                <w:lang w:val="hr-HR"/>
              </w:rPr>
              <w:t xml:space="preserve">Učenik sa svojim parom provjerava što su napisali, dopunjuju svoje bilješke. </w:t>
            </w:r>
          </w:p>
          <w:p w:rsidR="00465B34" w:rsidRPr="00676A51" w:rsidRDefault="00465B34" w:rsidP="00D75558">
            <w:pPr>
              <w:pStyle w:val="Bezproreda"/>
              <w:numPr>
                <w:ilvl w:val="0"/>
                <w:numId w:val="8"/>
              </w:numPr>
              <w:spacing w:before="120" w:after="120"/>
              <w:rPr>
                <w:lang w:val="hr-HR"/>
              </w:rPr>
            </w:pPr>
            <w:r w:rsidRPr="00676A51">
              <w:rPr>
                <w:lang w:val="hr-HR"/>
              </w:rPr>
              <w:t>Učenici izvještavaju što su zapisali.</w:t>
            </w:r>
          </w:p>
          <w:p w:rsidR="00D75558" w:rsidRPr="00676A51" w:rsidRDefault="00D75558" w:rsidP="00D75558">
            <w:pPr>
              <w:pStyle w:val="Bezproreda"/>
              <w:spacing w:before="120" w:after="120"/>
              <w:ind w:left="473"/>
              <w:rPr>
                <w:lang w:val="hr-HR"/>
              </w:rPr>
            </w:pPr>
          </w:p>
          <w:p w:rsidR="00D75558" w:rsidRPr="00676A51" w:rsidRDefault="00D75558" w:rsidP="00D75558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lang w:val="hr-HR"/>
              </w:rPr>
            </w:pPr>
            <w:r w:rsidRPr="00676A51">
              <w:rPr>
                <w:lang w:val="hr-HR"/>
              </w:rPr>
              <w:t>aktivnost</w:t>
            </w:r>
            <w:r w:rsidR="0036007C" w:rsidRPr="00676A51">
              <w:rPr>
                <w:lang w:val="hr-HR"/>
              </w:rPr>
              <w:t xml:space="preserve"> –</w:t>
            </w:r>
            <w:r w:rsidRPr="00676A51">
              <w:rPr>
                <w:b/>
                <w:lang w:val="hr-HR"/>
              </w:rPr>
              <w:t xml:space="preserve"> Recipročno poučavanje</w:t>
            </w:r>
            <w:r w:rsidRPr="00676A51">
              <w:rPr>
                <w:lang w:val="hr-HR"/>
              </w:rPr>
              <w:t xml:space="preserve">(udžbenik </w:t>
            </w:r>
            <w:r w:rsidRPr="00676A51">
              <w:rPr>
                <w:i/>
                <w:lang w:val="hr-HR"/>
              </w:rPr>
              <w:t xml:space="preserve">Naš hrvatski 7, </w:t>
            </w:r>
            <w:r w:rsidRPr="00676A51">
              <w:rPr>
                <w:lang w:val="hr-HR"/>
              </w:rPr>
              <w:t>str</w:t>
            </w:r>
            <w:r w:rsidR="008559FE" w:rsidRPr="00676A51">
              <w:rPr>
                <w:lang w:val="hr-HR"/>
              </w:rPr>
              <w:t xml:space="preserve">. 65. – </w:t>
            </w:r>
            <w:r w:rsidRPr="00676A51">
              <w:rPr>
                <w:lang w:val="hr-HR"/>
              </w:rPr>
              <w:t>69.)</w:t>
            </w:r>
          </w:p>
          <w:p w:rsidR="00D75558" w:rsidRPr="00676A51" w:rsidRDefault="00D75558" w:rsidP="00D75558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676A51">
              <w:rPr>
                <w:rFonts w:asciiTheme="minorHAnsi" w:hAnsiTheme="minorHAnsi"/>
                <w:sz w:val="22"/>
                <w:szCs w:val="22"/>
              </w:rPr>
              <w:t>Učeni</w:t>
            </w:r>
            <w:r w:rsidR="008559FE" w:rsidRPr="00676A51">
              <w:rPr>
                <w:rFonts w:asciiTheme="minorHAnsi" w:hAnsiTheme="minorHAnsi"/>
                <w:sz w:val="22"/>
                <w:szCs w:val="22"/>
              </w:rPr>
              <w:t>ci su podijeljeni u skupine po 4</w:t>
            </w:r>
            <w:r w:rsidRPr="00676A51">
              <w:rPr>
                <w:rFonts w:asciiTheme="minorHAnsi" w:hAnsiTheme="minorHAnsi"/>
                <w:sz w:val="22"/>
                <w:szCs w:val="22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65B34" w:rsidRPr="00676A51">
              <w:rPr>
                <w:rFonts w:asciiTheme="minorHAnsi" w:hAnsiTheme="minorHAnsi"/>
                <w:sz w:val="22"/>
                <w:szCs w:val="22"/>
              </w:rPr>
              <w:t xml:space="preserve">  Svi imaju isti tekst o službi i značenju padeža u rečenici koji je podijeljen na 7 dijelova</w:t>
            </w:r>
            <w:r w:rsidRPr="00676A51">
              <w:rPr>
                <w:rFonts w:asciiTheme="minorHAnsi" w:hAnsiTheme="minorHAnsi"/>
                <w:sz w:val="22"/>
                <w:szCs w:val="22"/>
              </w:rPr>
              <w:t xml:space="preserve"> prema </w:t>
            </w:r>
            <w:r w:rsidR="00465B34" w:rsidRPr="00676A51">
              <w:rPr>
                <w:rFonts w:asciiTheme="minorHAnsi" w:hAnsiTheme="minorHAnsi"/>
                <w:sz w:val="22"/>
                <w:szCs w:val="22"/>
              </w:rPr>
              <w:t xml:space="preserve"> broju padeža. </w:t>
            </w:r>
            <w:r w:rsidRPr="00676A51">
              <w:rPr>
                <w:rFonts w:asciiTheme="minorHAnsi" w:hAnsiTheme="minorHAnsi"/>
                <w:sz w:val="22"/>
                <w:szCs w:val="22"/>
              </w:rPr>
              <w:t>Analizira se dio po dio nastavnoga sadržaja</w:t>
            </w:r>
            <w:r w:rsidR="00465B34" w:rsidRPr="00676A51">
              <w:rPr>
                <w:rFonts w:asciiTheme="minorHAnsi" w:hAnsiTheme="minorHAnsi"/>
                <w:sz w:val="22"/>
                <w:szCs w:val="22"/>
              </w:rPr>
              <w:t xml:space="preserve"> – svaki pade</w:t>
            </w:r>
            <w:r w:rsidR="00465B34" w:rsidRPr="00663B08">
              <w:rPr>
                <w:rFonts w:asciiTheme="minorHAnsi" w:hAnsiTheme="minorHAnsi"/>
                <w:sz w:val="22"/>
                <w:szCs w:val="22"/>
              </w:rPr>
              <w:t>ž</w:t>
            </w:r>
            <w:r w:rsidR="00663B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65B34" w:rsidRPr="00663B08">
              <w:rPr>
                <w:rFonts w:asciiTheme="minorHAnsi" w:hAnsiTheme="minorHAnsi"/>
                <w:sz w:val="22"/>
                <w:szCs w:val="22"/>
              </w:rPr>
              <w:t>p</w:t>
            </w:r>
            <w:r w:rsidR="00465B34" w:rsidRPr="00676A51">
              <w:rPr>
                <w:rFonts w:asciiTheme="minorHAnsi" w:hAnsiTheme="minorHAnsi"/>
                <w:sz w:val="22"/>
                <w:szCs w:val="22"/>
              </w:rPr>
              <w:t>osebno</w:t>
            </w:r>
            <w:r w:rsidRPr="00676A51">
              <w:rPr>
                <w:rFonts w:asciiTheme="minorHAnsi" w:hAnsiTheme="minorHAnsi"/>
                <w:sz w:val="22"/>
                <w:szCs w:val="22"/>
              </w:rPr>
              <w:t xml:space="preserve">. S analizom 1. dijela počinje učenik na kojega je usmjeren šiljak olovke koja se zavrti nasred stola (metoda </w:t>
            </w:r>
            <w:r w:rsidRPr="00676A51">
              <w:rPr>
                <w:rFonts w:asciiTheme="minorHAnsi" w:hAnsiTheme="minorHAnsi"/>
                <w:i/>
                <w:sz w:val="22"/>
                <w:szCs w:val="22"/>
              </w:rPr>
              <w:t>vruće olovke</w:t>
            </w:r>
            <w:r w:rsidRPr="00676A51">
              <w:rPr>
                <w:rFonts w:asciiTheme="minorHAnsi" w:hAnsiTheme="minorHAnsi"/>
                <w:sz w:val="22"/>
                <w:szCs w:val="22"/>
              </w:rPr>
              <w:t xml:space="preserve">). Na isti se način određuje redoslijed ostalih učenika u recipročnom poučavanju.  </w:t>
            </w:r>
          </w:p>
          <w:p w:rsidR="00D75558" w:rsidRPr="00676A51" w:rsidRDefault="00D75558" w:rsidP="00D75558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</w:p>
          <w:p w:rsidR="00D75558" w:rsidRPr="00676A51" w:rsidRDefault="00D75558" w:rsidP="00D75558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676A51">
              <w:rPr>
                <w:rFonts w:asciiTheme="minorHAnsi" w:hAnsiTheme="minorHAnsi"/>
                <w:sz w:val="22"/>
                <w:szCs w:val="22"/>
              </w:rPr>
              <w:t xml:space="preserve">Učenik u ulozi učitelja rješava pet zadataka: </w:t>
            </w:r>
          </w:p>
          <w:p w:rsidR="00D75558" w:rsidRPr="00676A51" w:rsidRDefault="00D75558" w:rsidP="00D75558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676A51">
              <w:rPr>
                <w:rFonts w:asciiTheme="minorHAnsi" w:hAnsiTheme="minorHAnsi"/>
                <w:sz w:val="22"/>
                <w:szCs w:val="22"/>
              </w:rPr>
              <w:t xml:space="preserve">1. Sažima što su u sebi pročitali svi članovi skupine. </w:t>
            </w:r>
          </w:p>
          <w:p w:rsidR="00D75558" w:rsidRPr="00676A51" w:rsidRDefault="00D75558" w:rsidP="00D75558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676A51">
              <w:rPr>
                <w:rFonts w:asciiTheme="minorHAnsi" w:hAnsiTheme="minorHAnsi"/>
                <w:sz w:val="22"/>
                <w:szCs w:val="22"/>
              </w:rPr>
              <w:t xml:space="preserve">2. Osmišljava 2 – 3 pitanja o ulomku i postavlja članovima skupine. </w:t>
            </w:r>
          </w:p>
          <w:p w:rsidR="00D75558" w:rsidRPr="00676A51" w:rsidRDefault="00D75558" w:rsidP="00D75558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676A51">
              <w:rPr>
                <w:rFonts w:asciiTheme="minorHAnsi" w:hAnsiTheme="minorHAnsi"/>
                <w:sz w:val="22"/>
                <w:szCs w:val="22"/>
              </w:rPr>
              <w:t xml:space="preserve">3. Razjašnjava poteškoće u svezi s kojima drugi učenici nisu sigurni. </w:t>
            </w:r>
          </w:p>
          <w:p w:rsidR="00D75558" w:rsidRPr="00676A51" w:rsidRDefault="00D75558" w:rsidP="00D75558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676A51">
              <w:rPr>
                <w:rFonts w:asciiTheme="minorHAnsi" w:hAnsiTheme="minorHAnsi"/>
                <w:sz w:val="22"/>
                <w:szCs w:val="22"/>
              </w:rPr>
              <w:t xml:space="preserve">4. Predviđa o čemu će biti riječi u sljedećem ulomku. </w:t>
            </w:r>
          </w:p>
          <w:p w:rsidR="0036007C" w:rsidRPr="00676A51" w:rsidRDefault="00D75558" w:rsidP="001D4EEF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676A51">
              <w:rPr>
                <w:rFonts w:asciiTheme="minorHAnsi" w:hAnsiTheme="minorHAnsi"/>
                <w:sz w:val="22"/>
                <w:szCs w:val="22"/>
              </w:rPr>
              <w:t xml:space="preserve">5. Zadaje svima pročitati sljedeći ulomak. </w:t>
            </w:r>
          </w:p>
          <w:p w:rsidR="00EE28A6" w:rsidRPr="00676A51" w:rsidRDefault="001D4EEF" w:rsidP="00EE28A6">
            <w:pPr>
              <w:pStyle w:val="Bezproreda"/>
              <w:spacing w:before="120" w:after="120"/>
              <w:rPr>
                <w:b/>
                <w:lang w:val="hr-HR"/>
              </w:rPr>
            </w:pPr>
            <w:r w:rsidRPr="00676A51">
              <w:rPr>
                <w:lang w:val="hr-HR"/>
              </w:rPr>
              <w:t xml:space="preserve">3.     </w:t>
            </w:r>
            <w:r w:rsidR="00CE025B" w:rsidRPr="00676A51">
              <w:rPr>
                <w:lang w:val="hr-HR"/>
              </w:rPr>
              <w:t xml:space="preserve">aktivnost – </w:t>
            </w:r>
            <w:r w:rsidRPr="00676A51">
              <w:rPr>
                <w:b/>
                <w:lang w:val="hr-HR"/>
              </w:rPr>
              <w:t>O</w:t>
            </w:r>
            <w:r w:rsidR="00EE28A6" w:rsidRPr="00676A51">
              <w:rPr>
                <w:b/>
                <w:lang w:val="hr-HR"/>
              </w:rPr>
              <w:t>bilazak galerije</w:t>
            </w:r>
          </w:p>
          <w:p w:rsidR="00EE28A6" w:rsidRPr="00676A51" w:rsidRDefault="00EE28A6" w:rsidP="00EE28A6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 w:rsidRPr="00676A51">
              <w:rPr>
                <w:lang w:val="hr-HR"/>
              </w:rPr>
              <w:t>1.</w:t>
            </w:r>
            <w:r w:rsidR="008559FE" w:rsidRPr="00676A51">
              <w:rPr>
                <w:lang w:val="hr-HR"/>
              </w:rPr>
              <w:t>korak: Č</w:t>
            </w:r>
            <w:r w:rsidRPr="00676A51">
              <w:rPr>
                <w:lang w:val="hr-HR"/>
              </w:rPr>
              <w:t xml:space="preserve">etveročlane skupine zapisuju na A3 papir svoje odgovore – značenje i službu padeža u rečenici. Za svako značenje i službu padeža u rečenici treba zapisati primjer. </w:t>
            </w:r>
          </w:p>
          <w:p w:rsidR="00EE28A6" w:rsidRPr="00676A51" w:rsidRDefault="00EE28A6" w:rsidP="00EE28A6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 w:rsidRPr="00676A51">
              <w:rPr>
                <w:lang w:val="hr-HR"/>
              </w:rPr>
              <w:t>2.</w:t>
            </w:r>
            <w:r w:rsidR="008559FE" w:rsidRPr="00676A51">
              <w:rPr>
                <w:lang w:val="hr-HR"/>
              </w:rPr>
              <w:t>korak: S</w:t>
            </w:r>
            <w:r w:rsidRPr="00676A51">
              <w:rPr>
                <w:lang w:val="hr-HR"/>
              </w:rPr>
              <w:t>vaka skupina zalijepi papir po zidovima učionice</w:t>
            </w:r>
            <w:r w:rsidR="008559FE" w:rsidRPr="00676A51">
              <w:rPr>
                <w:lang w:val="hr-HR"/>
              </w:rPr>
              <w:t>.</w:t>
            </w:r>
          </w:p>
          <w:p w:rsidR="00EE28A6" w:rsidRPr="00676A51" w:rsidRDefault="00EE28A6" w:rsidP="00EE28A6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 w:rsidRPr="00676A51">
              <w:rPr>
                <w:lang w:val="hr-HR"/>
              </w:rPr>
              <w:t>3.</w:t>
            </w:r>
            <w:r w:rsidR="008559FE" w:rsidRPr="00676A51">
              <w:rPr>
                <w:lang w:val="hr-HR"/>
              </w:rPr>
              <w:t>korak: S</w:t>
            </w:r>
            <w:r w:rsidRPr="00676A51">
              <w:rPr>
                <w:lang w:val="hr-HR"/>
              </w:rPr>
              <w:t>kupine obilaze radove i komentiraju ih (dopisuju na papir svojim flomasterom ono što misle da je izos</w:t>
            </w:r>
            <w:r w:rsidR="008559FE" w:rsidRPr="00676A51">
              <w:rPr>
                <w:lang w:val="hr-HR"/>
              </w:rPr>
              <w:t>tavljeno ili pogrešno napisano.</w:t>
            </w:r>
          </w:p>
          <w:p w:rsidR="00EE28A6" w:rsidRPr="00676A51" w:rsidRDefault="008559FE" w:rsidP="00EE28A6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 w:rsidRPr="00676A51">
              <w:rPr>
                <w:lang w:val="hr-HR"/>
              </w:rPr>
              <w:lastRenderedPageBreak/>
              <w:t>4. korak: U</w:t>
            </w:r>
            <w:r w:rsidR="00EE28A6" w:rsidRPr="00676A51">
              <w:rPr>
                <w:lang w:val="hr-HR"/>
              </w:rPr>
              <w:t>čenici se vraćaju do svojeg papira, proučavaju komentare koji su im upućeni.</w:t>
            </w:r>
          </w:p>
          <w:p w:rsidR="001D4EEF" w:rsidRPr="00676A51" w:rsidRDefault="001D4EEF" w:rsidP="00EE28A6">
            <w:pPr>
              <w:pStyle w:val="Bezproreda"/>
              <w:spacing w:before="120" w:after="120"/>
              <w:ind w:left="473"/>
              <w:rPr>
                <w:lang w:val="hr-HR"/>
              </w:rPr>
            </w:pPr>
          </w:p>
          <w:p w:rsidR="00546B9A" w:rsidRPr="00676A51" w:rsidRDefault="001D4EEF" w:rsidP="001D4EEF">
            <w:pPr>
              <w:pStyle w:val="Bezproreda"/>
              <w:spacing w:before="120" w:after="120"/>
              <w:rPr>
                <w:lang w:val="hr-HR"/>
              </w:rPr>
            </w:pPr>
            <w:r w:rsidRPr="00676A51">
              <w:rPr>
                <w:lang w:val="hr-HR"/>
              </w:rPr>
              <w:t xml:space="preserve">4.     </w:t>
            </w:r>
            <w:r w:rsidR="00753569" w:rsidRPr="00676A51">
              <w:rPr>
                <w:lang w:val="hr-HR"/>
              </w:rPr>
              <w:t>aktivnost –</w:t>
            </w:r>
            <w:r w:rsidRPr="00676A51">
              <w:rPr>
                <w:b/>
                <w:lang w:val="hr-HR"/>
              </w:rPr>
              <w:t>Zaigraj i ponovi</w:t>
            </w:r>
            <w:r w:rsidR="00546B9A" w:rsidRPr="00676A51">
              <w:rPr>
                <w:lang w:val="hr-HR"/>
              </w:rPr>
              <w:t xml:space="preserve">(igra </w:t>
            </w:r>
            <w:r w:rsidR="00DC4EE2" w:rsidRPr="00676A51">
              <w:rPr>
                <w:lang w:val="hr-HR"/>
              </w:rPr>
              <w:t>dostupna na e-</w:t>
            </w:r>
            <w:r w:rsidR="00546B9A" w:rsidRPr="00676A51">
              <w:rPr>
                <w:lang w:val="hr-HR"/>
              </w:rPr>
              <w:t>sferi uz udžbenik</w:t>
            </w:r>
            <w:r w:rsidR="00546B9A" w:rsidRPr="00676A51">
              <w:rPr>
                <w:i/>
                <w:lang w:val="hr-HR"/>
              </w:rPr>
              <w:t xml:space="preserve"> Naš hrvatski 7 – </w:t>
            </w:r>
            <w:r w:rsidRPr="00676A51">
              <w:rPr>
                <w:i/>
                <w:lang w:val="hr-HR"/>
              </w:rPr>
              <w:t>slušam i govorim</w:t>
            </w:r>
            <w:r w:rsidR="00546B9A" w:rsidRPr="00676A51">
              <w:rPr>
                <w:lang w:val="hr-HR"/>
              </w:rPr>
              <w:t xml:space="preserve">) </w:t>
            </w:r>
          </w:p>
          <w:p w:rsidR="00546B9A" w:rsidRPr="00676A51" w:rsidRDefault="001D4EEF" w:rsidP="00546B9A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 w:rsidRPr="00676A51">
              <w:rPr>
                <w:lang w:val="hr-HR"/>
              </w:rPr>
              <w:t xml:space="preserve">Učenik određuje padež i značenje padeža zadanim riječima u rečenici. </w:t>
            </w:r>
          </w:p>
          <w:p w:rsidR="001D4EEF" w:rsidRPr="00676A51" w:rsidRDefault="001D4EEF" w:rsidP="001D4EEF">
            <w:pPr>
              <w:spacing w:before="120" w:after="120"/>
              <w:rPr>
                <w:rFonts w:cs="Calibri"/>
                <w:b/>
              </w:rPr>
            </w:pPr>
            <w:r w:rsidRPr="00676A51">
              <w:t xml:space="preserve">5.      </w:t>
            </w:r>
            <w:r w:rsidR="00546B9A" w:rsidRPr="00676A51">
              <w:t xml:space="preserve">aktivnost – </w:t>
            </w:r>
            <w:r w:rsidRPr="00676A51">
              <w:rPr>
                <w:rFonts w:ascii="Calibri" w:hAnsi="Calibri" w:cs="Calibri"/>
                <w:b/>
              </w:rPr>
              <w:t>Padeži  u žabici</w:t>
            </w:r>
          </w:p>
          <w:p w:rsidR="00736E9B" w:rsidRPr="00676A51" w:rsidRDefault="001D4EEF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Većina učenika zna napraviti žabicu </w:t>
            </w:r>
            <w:proofErr w:type="spellStart"/>
            <w:r w:rsidRPr="00676A51">
              <w:rPr>
                <w:rFonts w:cs="Calibri"/>
              </w:rPr>
              <w:t>gatalicu</w:t>
            </w:r>
            <w:proofErr w:type="spellEnd"/>
            <w:r w:rsidRPr="00676A51">
              <w:rPr>
                <w:rFonts w:cs="Calibri"/>
              </w:rPr>
              <w:t xml:space="preserve"> pa ju mogu napraviti kod kuće i donijeti na sat.  Na vanjsku stranu nacrta se cvijet, sunce, oblak, list. Na unutarnjoj strani u trokutićima napisani su brojevi. Ispod</w:t>
            </w:r>
            <w:r w:rsidR="004405BF">
              <w:rPr>
                <w:rFonts w:cs="Calibri"/>
              </w:rPr>
              <w:t xml:space="preserve"> </w:t>
            </w:r>
            <w:r w:rsidRPr="00676A51">
              <w:rPr>
                <w:rFonts w:cs="Calibri"/>
              </w:rPr>
              <w:t xml:space="preserve">broja zapisano je pitanje o padežima ili broj pitanja (pitanja učenik piše u bilježnicu).Učenici u skupini mogu sami sastaviti pitanja i napisati odgovore u svoju bilježnicu. Pitanja daju drugoj skupini da ih riješi.  </w:t>
            </w:r>
          </w:p>
          <w:p w:rsidR="001D4EEF" w:rsidRPr="00676A51" w:rsidRDefault="001D4EEF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Drugi način: skupina rješava pitanja s nastavnog listića. </w:t>
            </w:r>
          </w:p>
          <w:p w:rsidR="001D4EEF" w:rsidRPr="00676A51" w:rsidRDefault="001D4EEF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Primjeri pitanja: </w:t>
            </w:r>
          </w:p>
          <w:p w:rsidR="001D4EEF" w:rsidRPr="00676A51" w:rsidRDefault="001D4EEF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>1. Odredi službu nominativa</w:t>
            </w:r>
            <w:r w:rsidR="00663B08">
              <w:rPr>
                <w:rFonts w:cs="Calibri"/>
              </w:rPr>
              <w:t xml:space="preserve"> </w:t>
            </w:r>
            <w:r w:rsidRPr="00676A51">
              <w:rPr>
                <w:rFonts w:cs="Calibri"/>
              </w:rPr>
              <w:t>podcrtanim imenicama u rečenici.</w:t>
            </w:r>
            <w:r w:rsidR="00663B08">
              <w:rPr>
                <w:rFonts w:cs="Calibri"/>
              </w:rPr>
              <w:t xml:space="preserve"> </w:t>
            </w:r>
            <w:r w:rsidR="001D3B49" w:rsidRPr="00676A51">
              <w:rPr>
                <w:rFonts w:cs="Calibri"/>
                <w:u w:val="single"/>
              </w:rPr>
              <w:t>Učenica</w:t>
            </w:r>
            <w:r w:rsidR="00663B08">
              <w:rPr>
                <w:rFonts w:cs="Calibri"/>
                <w:u w:val="single"/>
              </w:rPr>
              <w:t xml:space="preserve"> </w:t>
            </w:r>
            <w:r w:rsidR="001D3B49" w:rsidRPr="00676A51">
              <w:rPr>
                <w:rFonts w:cs="Calibri"/>
                <w:u w:val="single"/>
              </w:rPr>
              <w:t>Ivana</w:t>
            </w:r>
            <w:r w:rsidR="001D3B49" w:rsidRPr="00676A51">
              <w:rPr>
                <w:rFonts w:cs="Calibri"/>
              </w:rPr>
              <w:t xml:space="preserve"> je uspješna </w:t>
            </w:r>
            <w:r w:rsidR="001D3B49" w:rsidRPr="00676A51">
              <w:rPr>
                <w:rFonts w:cs="Calibri"/>
                <w:u w:val="single"/>
              </w:rPr>
              <w:t>atletičarka</w:t>
            </w:r>
            <w:r w:rsidR="001D3B49" w:rsidRPr="00676A51">
              <w:rPr>
                <w:rFonts w:cs="Calibri"/>
              </w:rPr>
              <w:t xml:space="preserve">. </w:t>
            </w:r>
          </w:p>
          <w:p w:rsidR="001D4EEF" w:rsidRPr="00676A51" w:rsidRDefault="001D3B49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2. Odredi službu u rečenici podcrtanim imenicama u genitivu. </w:t>
            </w:r>
          </w:p>
          <w:p w:rsidR="001D3B49" w:rsidRPr="00676A51" w:rsidRDefault="001D3B49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 a) Prihvatio se teškog </w:t>
            </w:r>
            <w:r w:rsidRPr="00676A51">
              <w:rPr>
                <w:rFonts w:cs="Calibri"/>
                <w:u w:val="single"/>
              </w:rPr>
              <w:t>zadatka</w:t>
            </w:r>
            <w:r w:rsidRPr="00676A51">
              <w:rPr>
                <w:rFonts w:cs="Calibri"/>
              </w:rPr>
              <w:t>.</w:t>
            </w:r>
          </w:p>
          <w:p w:rsidR="001D3B49" w:rsidRPr="00676A51" w:rsidRDefault="001D3B49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 b) Pojedi komad </w:t>
            </w:r>
            <w:r w:rsidRPr="00676A51">
              <w:rPr>
                <w:rFonts w:cs="Calibri"/>
                <w:u w:val="single"/>
              </w:rPr>
              <w:t>torte</w:t>
            </w:r>
            <w:r w:rsidRPr="00676A51">
              <w:rPr>
                <w:rFonts w:cs="Calibri"/>
              </w:rPr>
              <w:t xml:space="preserve">. </w:t>
            </w:r>
          </w:p>
          <w:p w:rsidR="001D3B49" w:rsidRPr="00676A51" w:rsidRDefault="001D3B49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 c) Molim te, donesi mi </w:t>
            </w:r>
            <w:r w:rsidRPr="00676A51">
              <w:rPr>
                <w:rFonts w:cs="Calibri"/>
                <w:u w:val="single"/>
              </w:rPr>
              <w:t>soka</w:t>
            </w:r>
            <w:r w:rsidRPr="00676A51">
              <w:rPr>
                <w:rFonts w:cs="Calibri"/>
              </w:rPr>
              <w:t xml:space="preserve">. </w:t>
            </w:r>
          </w:p>
          <w:p w:rsidR="001D4EEF" w:rsidRPr="00676A51" w:rsidRDefault="001D3B49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3. Odredi značenje podcrtanih imenica u genitivu. </w:t>
            </w:r>
          </w:p>
          <w:p w:rsidR="001D3B49" w:rsidRPr="00676A51" w:rsidRDefault="001D3B49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a) Najaviše volim sok od </w:t>
            </w:r>
            <w:r w:rsidRPr="00676A51">
              <w:rPr>
                <w:rFonts w:cs="Calibri"/>
                <w:u w:val="single"/>
              </w:rPr>
              <w:t>bazge</w:t>
            </w:r>
            <w:r w:rsidRPr="00676A51">
              <w:rPr>
                <w:rFonts w:cs="Calibri"/>
              </w:rPr>
              <w:t>.</w:t>
            </w:r>
          </w:p>
          <w:p w:rsidR="001D3B49" w:rsidRPr="00676A51" w:rsidRDefault="001D3B49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b) To je torba moje </w:t>
            </w:r>
            <w:r w:rsidRPr="00676A51">
              <w:rPr>
                <w:rFonts w:cs="Calibri"/>
                <w:u w:val="single"/>
              </w:rPr>
              <w:t>sestre</w:t>
            </w:r>
            <w:r w:rsidRPr="00676A51">
              <w:rPr>
                <w:rFonts w:cs="Calibri"/>
              </w:rPr>
              <w:t xml:space="preserve">. </w:t>
            </w:r>
          </w:p>
          <w:p w:rsidR="001D3B49" w:rsidRPr="00676A51" w:rsidRDefault="001D3B49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c) Popij </w:t>
            </w:r>
            <w:r w:rsidRPr="00676A51">
              <w:rPr>
                <w:rFonts w:cs="Calibri"/>
                <w:u w:val="single"/>
              </w:rPr>
              <w:t>vode</w:t>
            </w:r>
            <w:r w:rsidRPr="00676A51">
              <w:rPr>
                <w:rFonts w:cs="Calibri"/>
              </w:rPr>
              <w:t xml:space="preserve">. </w:t>
            </w:r>
          </w:p>
          <w:p w:rsidR="001D4EEF" w:rsidRPr="00676A51" w:rsidRDefault="001D4EEF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4. </w:t>
            </w:r>
            <w:r w:rsidR="00736E9B" w:rsidRPr="00676A51">
              <w:rPr>
                <w:rFonts w:cs="Calibri"/>
              </w:rPr>
              <w:t>Odredi padež i značenje padeža podcrtanim imenicama.</w:t>
            </w:r>
          </w:p>
          <w:p w:rsidR="00736E9B" w:rsidRPr="00676A51" w:rsidRDefault="00736E9B" w:rsidP="001D4EEF">
            <w:pPr>
              <w:pStyle w:val="Odlomakpopisa"/>
              <w:spacing w:before="120" w:after="120"/>
              <w:ind w:left="113"/>
              <w:rPr>
                <w:rFonts w:cs="Calibri"/>
                <w:u w:val="single"/>
              </w:rPr>
            </w:pPr>
            <w:r w:rsidRPr="00676A51">
              <w:rPr>
                <w:rFonts w:cs="Calibri"/>
              </w:rPr>
              <w:t xml:space="preserve">    a) Pomogao je </w:t>
            </w:r>
            <w:r w:rsidRPr="00676A51">
              <w:rPr>
                <w:rFonts w:cs="Calibri"/>
                <w:u w:val="single"/>
              </w:rPr>
              <w:t xml:space="preserve">Ivani </w:t>
            </w:r>
            <w:r w:rsidRPr="00676A51">
              <w:rPr>
                <w:rFonts w:cs="Calibri"/>
              </w:rPr>
              <w:t xml:space="preserve">na </w:t>
            </w:r>
            <w:r w:rsidRPr="00676A51">
              <w:rPr>
                <w:rFonts w:cs="Calibri"/>
                <w:u w:val="single"/>
              </w:rPr>
              <w:t>igralištu</w:t>
            </w:r>
            <w:r w:rsidRPr="00676A51">
              <w:rPr>
                <w:rFonts w:cs="Calibri"/>
              </w:rPr>
              <w:t xml:space="preserve"> skupiti sve lopte.</w:t>
            </w:r>
          </w:p>
          <w:p w:rsidR="00736E9B" w:rsidRPr="00676A51" w:rsidRDefault="00736E9B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b) Idem</w:t>
            </w:r>
            <w:r w:rsidRPr="00676A51">
              <w:rPr>
                <w:rFonts w:cs="Calibri"/>
                <w:u w:val="single"/>
              </w:rPr>
              <w:t>prijatelju</w:t>
            </w:r>
            <w:r w:rsidRPr="00676A51">
              <w:rPr>
                <w:rFonts w:cs="Calibri"/>
              </w:rPr>
              <w:t xml:space="preserve"> objasniti zadaću. </w:t>
            </w:r>
          </w:p>
          <w:p w:rsidR="00736E9B" w:rsidRPr="00676A51" w:rsidRDefault="00736E9B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c) Raspravljali su u </w:t>
            </w:r>
            <w:r w:rsidRPr="00676A51">
              <w:rPr>
                <w:rFonts w:cs="Calibri"/>
                <w:u w:val="single"/>
              </w:rPr>
              <w:t>razredu</w:t>
            </w:r>
            <w:r w:rsidRPr="00676A51">
              <w:rPr>
                <w:rFonts w:cs="Calibri"/>
              </w:rPr>
              <w:t xml:space="preserve">  o </w:t>
            </w:r>
            <w:r w:rsidRPr="00676A51">
              <w:rPr>
                <w:rFonts w:cs="Calibri"/>
                <w:u w:val="single"/>
              </w:rPr>
              <w:t>zadatcima</w:t>
            </w:r>
            <w:r w:rsidRPr="00676A51">
              <w:rPr>
                <w:rFonts w:cs="Calibri"/>
              </w:rPr>
              <w:t xml:space="preserve">. </w:t>
            </w:r>
          </w:p>
          <w:p w:rsidR="001D4EEF" w:rsidRPr="00676A51" w:rsidRDefault="001D3B49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>5. Koji je nezavisni padež?</w:t>
            </w:r>
          </w:p>
          <w:p w:rsidR="00736E9B" w:rsidRPr="00676A51" w:rsidRDefault="001D4EEF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6. </w:t>
            </w:r>
            <w:r w:rsidR="00736E9B" w:rsidRPr="00676A51">
              <w:rPr>
                <w:rFonts w:cs="Calibri"/>
              </w:rPr>
              <w:t>U kojem su padežu podcrtane imenice?</w:t>
            </w:r>
          </w:p>
          <w:p w:rsidR="00736E9B" w:rsidRPr="00676A51" w:rsidRDefault="00736E9B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Dok se </w:t>
            </w:r>
            <w:r w:rsidRPr="00676A51">
              <w:rPr>
                <w:rFonts w:cs="Calibri"/>
                <w:u w:val="single"/>
              </w:rPr>
              <w:t>Ivan</w:t>
            </w:r>
            <w:r w:rsidRPr="00676A51">
              <w:rPr>
                <w:rFonts w:cs="Calibri"/>
              </w:rPr>
              <w:t xml:space="preserve"> žurio do </w:t>
            </w:r>
            <w:r w:rsidRPr="00676A51">
              <w:rPr>
                <w:rFonts w:cs="Calibri"/>
                <w:u w:val="single"/>
              </w:rPr>
              <w:t>škole</w:t>
            </w:r>
            <w:r w:rsidR="00560541" w:rsidRPr="00663B08">
              <w:rPr>
                <w:rFonts w:cs="Calibri"/>
                <w:u w:val="single"/>
              </w:rPr>
              <w:t>,</w:t>
            </w:r>
            <w:r w:rsidR="00CF0B2B" w:rsidRPr="00676A51">
              <w:rPr>
                <w:rFonts w:cs="Calibri"/>
              </w:rPr>
              <w:t xml:space="preserve"> pričao</w:t>
            </w:r>
            <w:r w:rsidRPr="00676A51">
              <w:rPr>
                <w:rFonts w:cs="Calibri"/>
              </w:rPr>
              <w:t xml:space="preserve"> je </w:t>
            </w:r>
            <w:r w:rsidR="00CF0B2B" w:rsidRPr="00676A51">
              <w:rPr>
                <w:rFonts w:cs="Calibri"/>
                <w:u w:val="single"/>
              </w:rPr>
              <w:t>Petru</w:t>
            </w:r>
            <w:r w:rsidRPr="00676A51">
              <w:rPr>
                <w:rFonts w:cs="Calibri"/>
              </w:rPr>
              <w:t xml:space="preserve">o dugim ljetnim </w:t>
            </w:r>
            <w:r w:rsidRPr="00676A51">
              <w:rPr>
                <w:rFonts w:cs="Calibri"/>
                <w:u w:val="single"/>
              </w:rPr>
              <w:t>praznicima</w:t>
            </w:r>
            <w:r w:rsidRPr="00676A51">
              <w:rPr>
                <w:rFonts w:cs="Calibri"/>
              </w:rPr>
              <w:t xml:space="preserve"> koje će provesti s </w:t>
            </w:r>
            <w:r w:rsidRPr="00676A51">
              <w:rPr>
                <w:rFonts w:cs="Calibri"/>
                <w:u w:val="single"/>
              </w:rPr>
              <w:t>roditeljima</w:t>
            </w:r>
            <w:r w:rsidRPr="00676A51">
              <w:rPr>
                <w:rFonts w:cs="Calibri"/>
              </w:rPr>
              <w:t xml:space="preserve"> na </w:t>
            </w:r>
            <w:r w:rsidRPr="00676A51">
              <w:rPr>
                <w:rFonts w:cs="Calibri"/>
                <w:u w:val="single"/>
              </w:rPr>
              <w:t>otoku</w:t>
            </w:r>
            <w:r w:rsidRPr="00676A51">
              <w:rPr>
                <w:rFonts w:cs="Calibri"/>
              </w:rPr>
              <w:t xml:space="preserve"> Braču. </w:t>
            </w:r>
          </w:p>
          <w:p w:rsidR="00CF0B2B" w:rsidRPr="00676A51" w:rsidRDefault="00CF0B2B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7. Napiši točno rečenice. </w:t>
            </w:r>
          </w:p>
          <w:p w:rsidR="00CF0B2B" w:rsidRPr="00676A51" w:rsidRDefault="00CF0B2B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a) To je torba od Ivana.</w:t>
            </w:r>
          </w:p>
          <w:p w:rsidR="001D4EEF" w:rsidRPr="00676A51" w:rsidRDefault="00CF0B2B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b) Stanovao sam nasuprot škole.</w:t>
            </w:r>
          </w:p>
          <w:p w:rsidR="00CF0B2B" w:rsidRPr="00676A51" w:rsidRDefault="00CF0B2B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lastRenderedPageBreak/>
              <w:t xml:space="preserve">    c) Svaki dan vozim se s autobusom </w:t>
            </w:r>
            <w:r w:rsidRPr="00663B08">
              <w:rPr>
                <w:rFonts w:cs="Calibri"/>
              </w:rPr>
              <w:t>do</w:t>
            </w:r>
            <w:r w:rsidR="00663B08">
              <w:rPr>
                <w:rFonts w:cs="Calibri"/>
              </w:rPr>
              <w:t xml:space="preserve"> </w:t>
            </w:r>
            <w:r w:rsidRPr="00663B08">
              <w:rPr>
                <w:rFonts w:cs="Calibri"/>
              </w:rPr>
              <w:t>škole.</w:t>
            </w:r>
          </w:p>
          <w:p w:rsidR="00CF0B2B" w:rsidRPr="00676A51" w:rsidRDefault="00CF0B2B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>8. Napiši jedan primjer rečenice:</w:t>
            </w:r>
          </w:p>
          <w:p w:rsidR="00CF0B2B" w:rsidRPr="00676A51" w:rsidRDefault="00CF0B2B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 w:rsidRPr="00676A51">
              <w:rPr>
                <w:rFonts w:cs="Calibri"/>
              </w:rPr>
              <w:t xml:space="preserve">    a) u kojoj će  instrumental imati značenje sredstva</w:t>
            </w:r>
          </w:p>
          <w:p w:rsidR="001D4EEF" w:rsidRPr="00676A51" w:rsidRDefault="004405BF" w:rsidP="001D4EEF">
            <w:pPr>
              <w:pStyle w:val="Odlomakpopisa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    </w:t>
            </w:r>
            <w:r w:rsidR="00CF0B2B" w:rsidRPr="00676A51">
              <w:rPr>
                <w:rFonts w:cs="Calibri"/>
              </w:rPr>
              <w:t>b) u kojoj će instrumental imati značenje društva.</w:t>
            </w:r>
          </w:p>
          <w:p w:rsidR="001D4EEF" w:rsidRPr="00676A51" w:rsidRDefault="001D4EEF" w:rsidP="001D4EEF">
            <w:pPr>
              <w:pStyle w:val="Odlomakpopisa"/>
              <w:spacing w:before="120" w:after="120"/>
              <w:ind w:left="113"/>
              <w:rPr>
                <w:rFonts w:ascii="Calibri" w:hAnsi="Calibri" w:cs="Calibri"/>
              </w:rPr>
            </w:pPr>
            <w:r w:rsidRPr="00676A51">
              <w:rPr>
                <w:rFonts w:ascii="Calibri" w:hAnsi="Calibri" w:cs="Calibri"/>
              </w:rPr>
              <w:t>Opis igre: Prvi učenik odabere riječ s vanjske strane. Drugi učenik napravi žabicom onoliko pokreta koliko riječ s vanjske strane ima slova. Prvi učenik odabere broj, drugi napravi broj pokreta prema odabranom broju. Prvi učenik odabere br</w:t>
            </w:r>
            <w:r w:rsidR="00CF0B2B" w:rsidRPr="00676A51">
              <w:rPr>
                <w:rFonts w:ascii="Calibri" w:hAnsi="Calibri" w:cs="Calibri"/>
              </w:rPr>
              <w:t>oj i dobije pitanje o padežu</w:t>
            </w:r>
            <w:r w:rsidRPr="00676A51">
              <w:rPr>
                <w:rFonts w:ascii="Calibri" w:hAnsi="Calibri" w:cs="Calibri"/>
              </w:rPr>
              <w:t xml:space="preserve"> na koje odgovara. </w:t>
            </w:r>
          </w:p>
          <w:p w:rsidR="00546B9A" w:rsidRPr="00676A51" w:rsidRDefault="00546B9A" w:rsidP="00CF0B2B">
            <w:pPr>
              <w:pStyle w:val="Bezproreda"/>
              <w:spacing w:before="120" w:after="120"/>
              <w:rPr>
                <w:lang w:val="hr-HR"/>
              </w:rPr>
            </w:pPr>
          </w:p>
          <w:p w:rsidR="00546B9A" w:rsidRPr="00676A51" w:rsidRDefault="00DC4EE2" w:rsidP="00CF0B2B">
            <w:pPr>
              <w:pStyle w:val="Bezproreda"/>
              <w:numPr>
                <w:ilvl w:val="0"/>
                <w:numId w:val="12"/>
              </w:numPr>
              <w:spacing w:before="120" w:after="120"/>
              <w:rPr>
                <w:lang w:val="hr-HR"/>
              </w:rPr>
            </w:pPr>
            <w:r w:rsidRPr="00676A51">
              <w:rPr>
                <w:lang w:val="hr-HR"/>
              </w:rPr>
              <w:t xml:space="preserve">aktivnost – </w:t>
            </w:r>
            <w:r w:rsidR="00AC1175" w:rsidRPr="00676A51">
              <w:rPr>
                <w:b/>
                <w:lang w:val="hr-HR"/>
              </w:rPr>
              <w:t>Pronađi parove</w:t>
            </w:r>
            <w:r w:rsidR="00AC1175" w:rsidRPr="00676A51">
              <w:rPr>
                <w:lang w:val="hr-HR"/>
              </w:rPr>
              <w:t xml:space="preserve"> (igra dostupna na e-sferi uz udžbenik</w:t>
            </w:r>
            <w:r w:rsidR="00AC1175" w:rsidRPr="00676A51">
              <w:rPr>
                <w:i/>
                <w:lang w:val="hr-HR"/>
              </w:rPr>
              <w:t xml:space="preserve"> Naš hrvatski 7 – </w:t>
            </w:r>
            <w:r w:rsidR="00CF0B2B" w:rsidRPr="00676A51">
              <w:rPr>
                <w:i/>
                <w:lang w:val="hr-HR"/>
              </w:rPr>
              <w:t>slušam i govorim</w:t>
            </w:r>
            <w:r w:rsidR="00AC1175" w:rsidRPr="00676A51">
              <w:rPr>
                <w:lang w:val="hr-HR"/>
              </w:rPr>
              <w:t>)</w:t>
            </w:r>
          </w:p>
          <w:p w:rsidR="006A1AF4" w:rsidRPr="00676A51" w:rsidRDefault="00CF0B2B" w:rsidP="006A1AF4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 w:rsidRPr="00676A51">
              <w:rPr>
                <w:lang w:val="hr-HR"/>
              </w:rPr>
              <w:t>Učenici pronalaze parove – padež s rečenicom u kojoj je riječ toga padeža.</w:t>
            </w:r>
          </w:p>
          <w:p w:rsidR="00CF0B2B" w:rsidRPr="00676A51" w:rsidRDefault="00CF0B2B" w:rsidP="00CF0B2B">
            <w:pPr>
              <w:pStyle w:val="Bezproreda"/>
              <w:numPr>
                <w:ilvl w:val="0"/>
                <w:numId w:val="10"/>
              </w:numPr>
              <w:spacing w:before="120" w:after="120"/>
              <w:ind w:left="113"/>
              <w:rPr>
                <w:lang w:val="hr-HR"/>
              </w:rPr>
            </w:pPr>
            <w:r w:rsidRPr="00676A51">
              <w:rPr>
                <w:lang w:val="hr-HR"/>
              </w:rPr>
              <w:t xml:space="preserve">     7. </w:t>
            </w:r>
            <w:r w:rsidR="00DC4EE2" w:rsidRPr="00676A51">
              <w:rPr>
                <w:lang w:val="hr-HR"/>
              </w:rPr>
              <w:t>aktivnost –</w:t>
            </w:r>
            <w:r w:rsidRPr="00676A51">
              <w:rPr>
                <w:b/>
                <w:lang w:val="hr-HR"/>
              </w:rPr>
              <w:t>Ispravljam pogreške</w:t>
            </w:r>
            <w:r w:rsidRPr="00676A51">
              <w:rPr>
                <w:lang w:val="hr-HR"/>
              </w:rPr>
              <w:t xml:space="preserve"> (igra dostupna na e-sferi uz udžbenik</w:t>
            </w:r>
            <w:r w:rsidRPr="00676A51">
              <w:rPr>
                <w:i/>
                <w:lang w:val="hr-HR"/>
              </w:rPr>
              <w:t xml:space="preserve"> Naš hrvatski 7 –provjeravam što znam</w:t>
            </w:r>
            <w:r w:rsidR="00F13336" w:rsidRPr="00676A51">
              <w:rPr>
                <w:lang w:val="hr-HR"/>
              </w:rPr>
              <w:t>)</w:t>
            </w:r>
          </w:p>
          <w:p w:rsidR="00F13336" w:rsidRPr="00676A51" w:rsidRDefault="00F13336" w:rsidP="00CF0B2B">
            <w:pPr>
              <w:pStyle w:val="Bezproreda"/>
              <w:numPr>
                <w:ilvl w:val="0"/>
                <w:numId w:val="10"/>
              </w:numPr>
              <w:spacing w:before="120" w:after="120"/>
              <w:ind w:left="113"/>
              <w:rPr>
                <w:lang w:val="hr-HR"/>
              </w:rPr>
            </w:pPr>
            <w:r w:rsidRPr="00676A51">
              <w:rPr>
                <w:lang w:val="hr-HR"/>
              </w:rPr>
              <w:t>Učenik ispravlja pogreške</w:t>
            </w:r>
            <w:r w:rsidR="00663B08">
              <w:rPr>
                <w:lang w:val="hr-HR"/>
              </w:rPr>
              <w:t xml:space="preserve"> u</w:t>
            </w:r>
            <w:r w:rsidRPr="00676A51">
              <w:rPr>
                <w:lang w:val="hr-HR"/>
              </w:rPr>
              <w:t xml:space="preserve"> rečenicama. </w:t>
            </w:r>
          </w:p>
          <w:p w:rsidR="00446258" w:rsidRPr="00676A51" w:rsidRDefault="00753569" w:rsidP="00CF0B2B">
            <w:pPr>
              <w:pStyle w:val="Bezproreda"/>
              <w:numPr>
                <w:ilvl w:val="0"/>
                <w:numId w:val="10"/>
              </w:numPr>
              <w:spacing w:before="120" w:after="120"/>
              <w:rPr>
                <w:lang w:val="hr-HR"/>
              </w:rPr>
            </w:pPr>
            <w:r w:rsidRPr="00676A51">
              <w:rPr>
                <w:lang w:val="hr-HR"/>
              </w:rPr>
              <w:t>aktivnost</w:t>
            </w:r>
            <w:r w:rsidR="00DC4EE2" w:rsidRPr="00676A51">
              <w:rPr>
                <w:lang w:val="hr-HR"/>
              </w:rPr>
              <w:t>–</w:t>
            </w:r>
            <w:r w:rsidR="00F13336" w:rsidRPr="00676A51">
              <w:rPr>
                <w:b/>
                <w:lang w:val="hr-HR"/>
              </w:rPr>
              <w:t xml:space="preserve"> Vokativ na školskome izletu </w:t>
            </w:r>
            <w:r w:rsidR="00DC4EE2" w:rsidRPr="00676A51">
              <w:rPr>
                <w:b/>
                <w:lang w:val="hr-HR"/>
              </w:rPr>
              <w:t xml:space="preserve">– </w:t>
            </w:r>
            <w:r w:rsidR="00EF4C0B" w:rsidRPr="00676A51">
              <w:rPr>
                <w:lang w:val="hr-HR"/>
              </w:rPr>
              <w:t>(radna bilježnica</w:t>
            </w:r>
            <w:r w:rsidR="003E6C06" w:rsidRPr="00676A51">
              <w:rPr>
                <w:i/>
                <w:lang w:val="hr-HR"/>
              </w:rPr>
              <w:t xml:space="preserve">Naš hrvatski 7, </w:t>
            </w:r>
            <w:r w:rsidR="00F13336" w:rsidRPr="00676A51">
              <w:rPr>
                <w:lang w:val="hr-HR"/>
              </w:rPr>
              <w:t>10</w:t>
            </w:r>
            <w:r w:rsidR="00EF4C0B" w:rsidRPr="00676A51">
              <w:rPr>
                <w:lang w:val="hr-HR"/>
              </w:rPr>
              <w:t>. zadatak)</w:t>
            </w:r>
          </w:p>
          <w:p w:rsidR="00F13336" w:rsidRPr="00676A51" w:rsidRDefault="00F13336" w:rsidP="00F13336">
            <w:pPr>
              <w:pStyle w:val="Bezproreda"/>
              <w:spacing w:before="120" w:after="120"/>
              <w:ind w:left="720"/>
              <w:rPr>
                <w:lang w:val="hr-HR"/>
              </w:rPr>
            </w:pPr>
            <w:r w:rsidRPr="00676A51">
              <w:rPr>
                <w:lang w:val="hr-HR"/>
              </w:rPr>
              <w:t xml:space="preserve">Učenik prepričava zgodu </w:t>
            </w:r>
            <w:r w:rsidR="00663B08">
              <w:rPr>
                <w:lang w:val="hr-HR"/>
              </w:rPr>
              <w:t>sa školskoga izleta</w:t>
            </w:r>
            <w:r w:rsidRPr="00676A51">
              <w:rPr>
                <w:lang w:val="hr-HR"/>
              </w:rPr>
              <w:t xml:space="preserve"> upotrebljavajući barem tri vokativa sa značenjem dozivanja, oslovljavanja i obraćanja.</w:t>
            </w:r>
          </w:p>
          <w:p w:rsidR="00F13336" w:rsidRPr="00676A51" w:rsidRDefault="00EF4C0B" w:rsidP="00F13336">
            <w:pPr>
              <w:pStyle w:val="Odlomakpopisa"/>
              <w:numPr>
                <w:ilvl w:val="0"/>
                <w:numId w:val="10"/>
              </w:numPr>
            </w:pPr>
            <w:r w:rsidRPr="00676A51">
              <w:t xml:space="preserve">aktivnost – </w:t>
            </w:r>
            <w:r w:rsidR="00F13336" w:rsidRPr="00676A51">
              <w:rPr>
                <w:b/>
              </w:rPr>
              <w:t>Nominativ iakuzativ u oglasu</w:t>
            </w:r>
            <w:r w:rsidR="00F13336" w:rsidRPr="00676A51">
              <w:t xml:space="preserve"> (radna bilježnica</w:t>
            </w:r>
            <w:r w:rsidR="00F13336" w:rsidRPr="00676A51">
              <w:rPr>
                <w:i/>
              </w:rPr>
              <w:t xml:space="preserve">Naš hrvatski 7 , </w:t>
            </w:r>
            <w:r w:rsidR="00F13336" w:rsidRPr="00676A51">
              <w:t>12. zadatak)</w:t>
            </w:r>
          </w:p>
          <w:p w:rsidR="00446258" w:rsidRPr="00676A51" w:rsidRDefault="00F13336" w:rsidP="00F13336">
            <w:pPr>
              <w:ind w:left="720"/>
            </w:pPr>
            <w:r w:rsidRPr="00676A51">
              <w:t xml:space="preserve">Učenik sastavlja oglas u kojem prodaje/poklanja nekoliko svojih predmeta upotrijebivši imenice u nominativu (u značenju imenovanja) </w:t>
            </w:r>
            <w:r w:rsidR="00C011A6" w:rsidRPr="00676A51">
              <w:t xml:space="preserve">i u akuzativu (u značenju predmeta radnje). </w:t>
            </w:r>
          </w:p>
          <w:p w:rsidR="006A1AF4" w:rsidRPr="00676A51" w:rsidRDefault="00C011A6" w:rsidP="00C011A6">
            <w:pPr>
              <w:pStyle w:val="Odlomakpopisa"/>
              <w:numPr>
                <w:ilvl w:val="0"/>
                <w:numId w:val="10"/>
              </w:numPr>
            </w:pPr>
            <w:r w:rsidRPr="00676A51">
              <w:t>aktivnost</w:t>
            </w:r>
            <w:r w:rsidR="001343B7" w:rsidRPr="00676A51">
              <w:t xml:space="preserve"> – </w:t>
            </w:r>
            <w:r w:rsidR="001343B7" w:rsidRPr="00676A51">
              <w:rPr>
                <w:b/>
              </w:rPr>
              <w:t>Na</w:t>
            </w:r>
            <w:r w:rsidRPr="00676A51">
              <w:rPr>
                <w:b/>
              </w:rPr>
              <w:t xml:space="preserve"> ljetnim praznicima s instrumentalom</w:t>
            </w:r>
            <w:r w:rsidRPr="00676A51">
              <w:t xml:space="preserve"> (radna bilježnica</w:t>
            </w:r>
            <w:r w:rsidRPr="00676A51">
              <w:rPr>
                <w:i/>
              </w:rPr>
              <w:t xml:space="preserve">Naš hrvatski 7 , </w:t>
            </w:r>
            <w:r w:rsidRPr="00676A51">
              <w:t>13. zadatak)</w:t>
            </w:r>
          </w:p>
          <w:p w:rsidR="00753569" w:rsidRPr="00676A51" w:rsidRDefault="00C011A6" w:rsidP="00FB267B">
            <w:pPr>
              <w:pStyle w:val="Bezproreda"/>
              <w:numPr>
                <w:ilvl w:val="0"/>
                <w:numId w:val="13"/>
              </w:numPr>
              <w:spacing w:before="120" w:after="120"/>
              <w:rPr>
                <w:lang w:val="hr-HR"/>
              </w:rPr>
            </w:pPr>
            <w:r w:rsidRPr="00676A51">
              <w:rPr>
                <w:lang w:val="hr-HR"/>
              </w:rPr>
              <w:t xml:space="preserve">Učenik piše sastavak u kojem priča kako provodi ljetne praznike. U sastavku treba upotrijebiti instrumental u značenju društva, </w:t>
            </w:r>
            <w:r w:rsidRPr="00663B08">
              <w:rPr>
                <w:lang w:val="hr-HR"/>
              </w:rPr>
              <w:t>sredstva,</w:t>
            </w:r>
            <w:r w:rsidR="00663B08">
              <w:rPr>
                <w:lang w:val="hr-HR"/>
              </w:rPr>
              <w:t xml:space="preserve"> </w:t>
            </w:r>
            <w:r w:rsidRPr="00663B08">
              <w:rPr>
                <w:lang w:val="hr-HR"/>
              </w:rPr>
              <w:t>mjesta</w:t>
            </w:r>
            <w:r w:rsidRPr="00676A51">
              <w:rPr>
                <w:lang w:val="hr-HR"/>
              </w:rPr>
              <w:t>, vremena i načina glagolske radnje</w:t>
            </w:r>
            <w:r w:rsidRPr="00560541">
              <w:rPr>
                <w:lang w:val="hr-HR"/>
              </w:rPr>
              <w:t>.</w:t>
            </w:r>
          </w:p>
          <w:p w:rsidR="00C011A6" w:rsidRPr="00676A51" w:rsidRDefault="00C011A6" w:rsidP="00FB267B">
            <w:pPr>
              <w:pStyle w:val="Bezproreda"/>
              <w:numPr>
                <w:ilvl w:val="0"/>
                <w:numId w:val="13"/>
              </w:numPr>
              <w:spacing w:before="120" w:after="120"/>
              <w:rPr>
                <w:lang w:val="hr-HR"/>
              </w:rPr>
            </w:pPr>
            <w:r w:rsidRPr="00676A51">
              <w:rPr>
                <w:lang w:val="hr-HR"/>
              </w:rPr>
              <w:t>Kada napiše</w:t>
            </w:r>
            <w:r w:rsidR="00FB267B" w:rsidRPr="00676A51">
              <w:rPr>
                <w:lang w:val="hr-HR"/>
              </w:rPr>
              <w:t xml:space="preserve"> sastavak, učenik čita svoj uradak</w:t>
            </w:r>
            <w:r w:rsidRPr="00676A51">
              <w:rPr>
                <w:lang w:val="hr-HR"/>
              </w:rPr>
              <w:t xml:space="preserve">, a ostali učenici slušaju i zapisuju u tablicu primjere značenja instrumentala. </w:t>
            </w:r>
          </w:p>
          <w:p w:rsidR="00C011A6" w:rsidRPr="00560541" w:rsidRDefault="00C011A6" w:rsidP="00C011A6">
            <w:pPr>
              <w:pStyle w:val="Bezproreda"/>
              <w:numPr>
                <w:ilvl w:val="0"/>
                <w:numId w:val="10"/>
              </w:numPr>
              <w:spacing w:before="120" w:after="120"/>
              <w:rPr>
                <w:bCs/>
                <w:lang w:val="hr-HR"/>
              </w:rPr>
            </w:pPr>
            <w:r w:rsidRPr="00676A51">
              <w:rPr>
                <w:lang w:val="hr-HR"/>
              </w:rPr>
              <w:t xml:space="preserve">aktivnost – </w:t>
            </w:r>
            <w:r w:rsidRPr="00676A51">
              <w:rPr>
                <w:b/>
                <w:lang w:val="hr-HR"/>
              </w:rPr>
              <w:t xml:space="preserve">Padeži </w:t>
            </w:r>
            <w:r w:rsidR="001343B7" w:rsidRPr="00663B08">
              <w:rPr>
                <w:b/>
                <w:lang w:val="hr-HR"/>
              </w:rPr>
              <w:t xml:space="preserve">u </w:t>
            </w:r>
            <w:r w:rsidR="00663B08" w:rsidRPr="00663B08">
              <w:rPr>
                <w:b/>
                <w:lang w:val="hr-HR"/>
              </w:rPr>
              <w:t>ča</w:t>
            </w:r>
            <w:r w:rsidR="001343B7" w:rsidRPr="00663B08">
              <w:rPr>
                <w:b/>
                <w:lang w:val="hr-HR"/>
              </w:rPr>
              <w:t>robnom kotaču</w:t>
            </w:r>
          </w:p>
          <w:p w:rsidR="00C011A6" w:rsidRPr="00676A51" w:rsidRDefault="00C011A6" w:rsidP="00C011A6">
            <w:pPr>
              <w:pStyle w:val="Bezproreda"/>
              <w:spacing w:before="120" w:after="120"/>
              <w:ind w:left="720"/>
              <w:rPr>
                <w:lang w:val="hr-HR"/>
              </w:rPr>
            </w:pPr>
            <w:r w:rsidRPr="00676A51">
              <w:rPr>
                <w:lang w:val="hr-HR"/>
              </w:rPr>
              <w:t xml:space="preserve">Učenik sastavlja  zadatak o službi padeža u rečenici u digitalnom alatu </w:t>
            </w:r>
            <w:proofErr w:type="spellStart"/>
            <w:r w:rsidRPr="00676A51">
              <w:rPr>
                <w:lang w:val="hr-HR"/>
              </w:rPr>
              <w:t>Word</w:t>
            </w:r>
            <w:r w:rsidR="00663B08">
              <w:rPr>
                <w:lang w:val="hr-HR"/>
              </w:rPr>
              <w:t>w</w:t>
            </w:r>
            <w:r w:rsidRPr="00676A51">
              <w:rPr>
                <w:lang w:val="hr-HR"/>
              </w:rPr>
              <w:t>all</w:t>
            </w:r>
            <w:proofErr w:type="spellEnd"/>
            <w:r w:rsidR="001343B7" w:rsidRPr="00676A51">
              <w:rPr>
                <w:lang w:val="hr-HR"/>
              </w:rPr>
              <w:t xml:space="preserve"> – čarobni kotač</w:t>
            </w:r>
            <w:r w:rsidRPr="00676A51">
              <w:rPr>
                <w:lang w:val="hr-HR"/>
              </w:rPr>
              <w:t>. Nakon što sastavi</w:t>
            </w:r>
            <w:r w:rsidR="001343B7" w:rsidRPr="00676A51">
              <w:rPr>
                <w:lang w:val="hr-HR"/>
              </w:rPr>
              <w:t xml:space="preserve"> zadatak, zam</w:t>
            </w:r>
            <w:r w:rsidRPr="00676A51">
              <w:rPr>
                <w:lang w:val="hr-HR"/>
              </w:rPr>
              <w:t>jenjuje se s drugim učenicima iz skupine</w:t>
            </w:r>
            <w:r w:rsidR="001343B7" w:rsidRPr="00676A51">
              <w:rPr>
                <w:lang w:val="hr-HR"/>
              </w:rPr>
              <w:t>. Komentira zadatke drugih učenika. Cilj je da sv</w:t>
            </w:r>
            <w:r w:rsidR="00663B08">
              <w:rPr>
                <w:lang w:val="hr-HR"/>
              </w:rPr>
              <w:t>i učenici prikažu svoje zadatke.</w:t>
            </w:r>
          </w:p>
          <w:p w:rsidR="00753569" w:rsidRPr="00676A51" w:rsidRDefault="00753569" w:rsidP="00C46A50">
            <w:pPr>
              <w:pStyle w:val="Bezproreda"/>
              <w:spacing w:before="120" w:after="120"/>
              <w:ind w:left="113"/>
              <w:rPr>
                <w:lang w:val="hr-HR"/>
              </w:rPr>
            </w:pPr>
          </w:p>
        </w:tc>
      </w:tr>
      <w:tr w:rsidR="00A6762A" w:rsidRPr="00676A51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Pr="00676A51" w:rsidRDefault="00A6762A" w:rsidP="00A6762A">
            <w:pPr>
              <w:pStyle w:val="Bezproreda"/>
              <w:spacing w:before="120" w:after="120"/>
              <w:rPr>
                <w:lang w:val="hr-HR"/>
              </w:rPr>
            </w:pPr>
          </w:p>
        </w:tc>
      </w:tr>
    </w:tbl>
    <w:p w:rsidR="00753569" w:rsidRPr="00676A51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RPr="00676A51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Pr="00676A51" w:rsidRDefault="00753569" w:rsidP="00C46A50">
            <w:pPr>
              <w:spacing w:before="120" w:after="120"/>
              <w:ind w:left="113"/>
            </w:pPr>
            <w:r w:rsidRPr="00676A51">
              <w:t>vrednovanje za učenje</w:t>
            </w:r>
          </w:p>
        </w:tc>
        <w:tc>
          <w:tcPr>
            <w:tcW w:w="5078" w:type="dxa"/>
          </w:tcPr>
          <w:p w:rsidR="00753569" w:rsidRPr="00676A51" w:rsidRDefault="00753569" w:rsidP="00C46A50">
            <w:pPr>
              <w:spacing w:before="120" w:after="120"/>
              <w:ind w:left="113"/>
              <w:cnfStyle w:val="100000000000"/>
            </w:pPr>
            <w:r w:rsidRPr="00676A51">
              <w:t>vrednovanje kao učenje</w:t>
            </w:r>
          </w:p>
        </w:tc>
        <w:tc>
          <w:tcPr>
            <w:tcW w:w="5078" w:type="dxa"/>
          </w:tcPr>
          <w:p w:rsidR="00753569" w:rsidRPr="00676A51" w:rsidRDefault="00753569" w:rsidP="00C46A50">
            <w:pPr>
              <w:spacing w:before="120" w:after="120"/>
              <w:ind w:left="113"/>
              <w:cnfStyle w:val="100000000000"/>
            </w:pPr>
            <w:r w:rsidRPr="00676A51">
              <w:t>vrednovanje naučenoga</w:t>
            </w:r>
          </w:p>
        </w:tc>
      </w:tr>
      <w:tr w:rsidR="00753569" w:rsidRPr="00676A51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6A51" w:rsidRDefault="00C81748" w:rsidP="00C46A50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76A51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Povratne informacije tijekom aktivnosti i po završetku svake aktivnosti</w:t>
            </w:r>
            <w:r w:rsidR="00753569" w:rsidRPr="00676A51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:rsidR="00753569" w:rsidRPr="00676A51" w:rsidRDefault="00753569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 w:rsidRPr="00676A51">
              <w:rPr>
                <w:color w:val="000000" w:themeColor="text1"/>
              </w:rPr>
              <w:t xml:space="preserve">Samoprocjena </w:t>
            </w:r>
            <w:r w:rsidR="00A6762A" w:rsidRPr="00676A51">
              <w:rPr>
                <w:color w:val="000000" w:themeColor="text1"/>
              </w:rPr>
              <w:t xml:space="preserve">uspješnosti </w:t>
            </w:r>
            <w:r w:rsidR="00FB267B" w:rsidRPr="00676A51">
              <w:rPr>
                <w:color w:val="000000" w:themeColor="text1"/>
              </w:rPr>
              <w:t xml:space="preserve">u 4., 5., 6. </w:t>
            </w:r>
            <w:r w:rsidR="00C81748" w:rsidRPr="00676A51">
              <w:rPr>
                <w:color w:val="000000" w:themeColor="text1"/>
              </w:rPr>
              <w:t>i</w:t>
            </w:r>
            <w:r w:rsidR="006A1AF4" w:rsidRPr="00676A51">
              <w:rPr>
                <w:color w:val="000000" w:themeColor="text1"/>
              </w:rPr>
              <w:t xml:space="preserve"> 7.  </w:t>
            </w:r>
            <w:r w:rsidR="00C81748" w:rsidRPr="00676A51">
              <w:rPr>
                <w:color w:val="000000" w:themeColor="text1"/>
              </w:rPr>
              <w:t>a</w:t>
            </w:r>
            <w:r w:rsidR="00A6762A" w:rsidRPr="00676A51">
              <w:rPr>
                <w:color w:val="000000" w:themeColor="text1"/>
              </w:rPr>
              <w:t>ktivnosti</w:t>
            </w:r>
            <w:r w:rsidR="00C81748" w:rsidRPr="00676A51">
              <w:rPr>
                <w:color w:val="000000" w:themeColor="text1"/>
              </w:rPr>
              <w:t>.</w:t>
            </w:r>
          </w:p>
          <w:p w:rsidR="00C81748" w:rsidRPr="00676A51" w:rsidRDefault="00C81748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 w:rsidRPr="00676A51">
              <w:rPr>
                <w:color w:val="000000" w:themeColor="text1"/>
              </w:rPr>
              <w:t>Vršnjačko vrednova</w:t>
            </w:r>
            <w:r w:rsidR="00FB267B" w:rsidRPr="00676A51">
              <w:rPr>
                <w:color w:val="000000" w:themeColor="text1"/>
              </w:rPr>
              <w:t>nje u 3., 8., 9 i 10. a</w:t>
            </w:r>
            <w:r w:rsidRPr="00676A51">
              <w:rPr>
                <w:color w:val="000000" w:themeColor="text1"/>
              </w:rPr>
              <w:t>ktivnosti.</w:t>
            </w:r>
          </w:p>
        </w:tc>
        <w:tc>
          <w:tcPr>
            <w:tcW w:w="5078" w:type="dxa"/>
          </w:tcPr>
          <w:p w:rsidR="00753569" w:rsidRPr="00676A51" w:rsidRDefault="00FB267B" w:rsidP="00C81748">
            <w:pPr>
              <w:spacing w:before="120" w:after="60"/>
              <w:cnfStyle w:val="000000100000"/>
              <w:rPr>
                <w:color w:val="auto"/>
              </w:rPr>
            </w:pPr>
            <w:r w:rsidRPr="00676A51">
              <w:rPr>
                <w:color w:val="auto"/>
              </w:rPr>
              <w:t>Vrednovanje 11</w:t>
            </w:r>
            <w:r w:rsidR="00C81748" w:rsidRPr="00676A51">
              <w:rPr>
                <w:color w:val="auto"/>
              </w:rPr>
              <w:t>. aktivnosti</w:t>
            </w:r>
            <w:r w:rsidR="00AF6477">
              <w:rPr>
                <w:color w:val="auto"/>
              </w:rPr>
              <w:t>.</w:t>
            </w:r>
            <w:bookmarkStart w:id="0" w:name="_GoBack"/>
            <w:bookmarkEnd w:id="0"/>
          </w:p>
        </w:tc>
      </w:tr>
    </w:tbl>
    <w:p w:rsidR="00753569" w:rsidRPr="00676A51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RPr="00676A51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676A51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76A51"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RPr="00676A51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EC3D00" w:rsidRPr="00676A51" w:rsidRDefault="00753569" w:rsidP="00C8174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676A51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C81748" w:rsidRPr="00676A51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676A51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Pr="00676A5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A.3.2. Učenik se koristi različitim strategijama učenja i primjenjuje ih u ostvarivanju ciljeva učenja i  rješavanju  problema u svim područjima učenja uz povremeno praćenje učitelja. </w:t>
            </w:r>
            <w:r w:rsidRPr="00676A5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81748" w:rsidRPr="00676A51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6A51"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Pr="00676A51"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 w:rsidRPr="00676A51">
              <w:rPr>
                <w:rFonts w:asciiTheme="minorHAnsi" w:hAnsiTheme="minorHAnsi" w:cstheme="minorHAnsi"/>
                <w:sz w:val="22"/>
                <w:szCs w:val="22"/>
              </w:rPr>
              <w:t xml:space="preserve">Učenik </w:t>
            </w:r>
            <w:proofErr w:type="spellStart"/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676A51">
              <w:rPr>
                <w:rFonts w:asciiTheme="minorHAnsi" w:hAnsiTheme="minorHAnsi" w:cstheme="minorHAnsi"/>
                <w:sz w:val="22"/>
                <w:szCs w:val="22"/>
              </w:rPr>
              <w:t xml:space="preserve"> proces učenja i svoje rezultate, procjenjuje ostvareni napredak te na temelju toga planira buduće učenje. </w:t>
            </w:r>
          </w:p>
          <w:p w:rsidR="00C81748" w:rsidRPr="00676A51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6A51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 w:rsidRPr="00676A51">
              <w:rPr>
                <w:rFonts w:asciiTheme="minorHAnsi" w:hAnsiTheme="minorHAnsi" w:cstheme="minorHAnsi"/>
                <w:sz w:val="22"/>
                <w:szCs w:val="22"/>
              </w:rPr>
              <w:t xml:space="preserve"> D.3.2. Učenik ostvaruje dobru komunikaciju s drugima, uspješno surađuje u različitim situacijama i spreman je zatražiti i ponuditi pomoć. </w:t>
            </w:r>
          </w:p>
          <w:p w:rsidR="00C81748" w:rsidRPr="00676A51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676A51" w:rsidRDefault="00753569" w:rsidP="00C46A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676A51" w:rsidRDefault="00753569" w:rsidP="00C46A50">
            <w:pPr>
              <w:pStyle w:val="StandardWeb"/>
              <w:spacing w:before="0" w:beforeAutospacing="0" w:after="0" w:afterAutospacing="0"/>
            </w:pPr>
          </w:p>
          <w:p w:rsidR="00C81748" w:rsidRPr="00676A51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76A51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C81748" w:rsidRPr="00676A51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676A51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676A5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C81748" w:rsidRPr="00676A51" w:rsidRDefault="00C81748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76A51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676A5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C81748" w:rsidRPr="00676A51" w:rsidRDefault="00C81748" w:rsidP="002870D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676A51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676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753569" w:rsidRPr="00676A51" w:rsidRDefault="00753569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676A51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53569" w:rsidRPr="00676A51" w:rsidRDefault="00C81748" w:rsidP="002870D0">
            <w:pPr>
              <w:pStyle w:val="StandardWeb"/>
              <w:spacing w:before="0" w:beforeAutospacing="0" w:after="0" w:afterAutospacing="0"/>
            </w:pPr>
            <w:proofErr w:type="spellStart"/>
            <w:r w:rsidRPr="00676A51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676A51"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753569" w:rsidRPr="00676A51" w:rsidRDefault="00753569" w:rsidP="00753569"/>
    <w:p w:rsidR="00FC4642" w:rsidRPr="00676A51" w:rsidRDefault="00FC4642" w:rsidP="00EC3D00"/>
    <w:sectPr w:rsidR="00FC4642" w:rsidRPr="00676A51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29E904D8"/>
    <w:multiLevelType w:val="hybridMultilevel"/>
    <w:tmpl w:val="C188243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7733C"/>
    <w:multiLevelType w:val="hybridMultilevel"/>
    <w:tmpl w:val="A5BEF7D6"/>
    <w:lvl w:ilvl="0" w:tplc="3CF889D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53A40"/>
    <w:multiLevelType w:val="hybridMultilevel"/>
    <w:tmpl w:val="5DB459A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58613BB"/>
    <w:multiLevelType w:val="hybridMultilevel"/>
    <w:tmpl w:val="BDC6DCD8"/>
    <w:lvl w:ilvl="0" w:tplc="CB74BA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AF84484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89033EB"/>
    <w:multiLevelType w:val="hybridMultilevel"/>
    <w:tmpl w:val="42029924"/>
    <w:lvl w:ilvl="0" w:tplc="D8AAB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241C42"/>
    <w:multiLevelType w:val="hybridMultilevel"/>
    <w:tmpl w:val="5CBAB62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352B2"/>
    <w:rsid w:val="00074FF1"/>
    <w:rsid w:val="000903A2"/>
    <w:rsid w:val="001343B7"/>
    <w:rsid w:val="001B220E"/>
    <w:rsid w:val="001D3B49"/>
    <w:rsid w:val="001D4EEF"/>
    <w:rsid w:val="002322A4"/>
    <w:rsid w:val="002430A9"/>
    <w:rsid w:val="002870D0"/>
    <w:rsid w:val="002D6C00"/>
    <w:rsid w:val="00313D73"/>
    <w:rsid w:val="0036007C"/>
    <w:rsid w:val="00396B58"/>
    <w:rsid w:val="003B1691"/>
    <w:rsid w:val="003E6C06"/>
    <w:rsid w:val="003F7391"/>
    <w:rsid w:val="004405BF"/>
    <w:rsid w:val="00446258"/>
    <w:rsid w:val="00450FBE"/>
    <w:rsid w:val="00463B1E"/>
    <w:rsid w:val="00465B34"/>
    <w:rsid w:val="00546B9A"/>
    <w:rsid w:val="00560541"/>
    <w:rsid w:val="005957B3"/>
    <w:rsid w:val="005E3F73"/>
    <w:rsid w:val="00605007"/>
    <w:rsid w:val="00663B08"/>
    <w:rsid w:val="00676A51"/>
    <w:rsid w:val="006A1AF4"/>
    <w:rsid w:val="00736E9B"/>
    <w:rsid w:val="00753569"/>
    <w:rsid w:val="008559FE"/>
    <w:rsid w:val="00857876"/>
    <w:rsid w:val="00861494"/>
    <w:rsid w:val="008C017F"/>
    <w:rsid w:val="008E1DC4"/>
    <w:rsid w:val="008F785F"/>
    <w:rsid w:val="009856F8"/>
    <w:rsid w:val="009D6374"/>
    <w:rsid w:val="009E1B91"/>
    <w:rsid w:val="009E3382"/>
    <w:rsid w:val="00A6762A"/>
    <w:rsid w:val="00A86158"/>
    <w:rsid w:val="00AB2D2D"/>
    <w:rsid w:val="00AC1175"/>
    <w:rsid w:val="00AF6477"/>
    <w:rsid w:val="00B1735F"/>
    <w:rsid w:val="00C011A6"/>
    <w:rsid w:val="00C81748"/>
    <w:rsid w:val="00CC3B1B"/>
    <w:rsid w:val="00CE025B"/>
    <w:rsid w:val="00CF0B2B"/>
    <w:rsid w:val="00D658C5"/>
    <w:rsid w:val="00D75558"/>
    <w:rsid w:val="00DC4EE2"/>
    <w:rsid w:val="00EC3D00"/>
    <w:rsid w:val="00EE28A6"/>
    <w:rsid w:val="00EF4C0B"/>
    <w:rsid w:val="00F13336"/>
    <w:rsid w:val="00F506BE"/>
    <w:rsid w:val="00F527EE"/>
    <w:rsid w:val="00FB267B"/>
    <w:rsid w:val="00FC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C81748"/>
  </w:style>
  <w:style w:type="paragraph" w:customStyle="1" w:styleId="paragraph">
    <w:name w:val="paragraph"/>
    <w:basedOn w:val="Normal"/>
    <w:rsid w:val="00C8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C81748"/>
  </w:style>
  <w:style w:type="paragraph" w:customStyle="1" w:styleId="Default">
    <w:name w:val="Default"/>
    <w:rsid w:val="00D755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6D5E-F678-4E22-9A6B-1042FA27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6</cp:revision>
  <dcterms:created xsi:type="dcterms:W3CDTF">2020-02-28T22:09:00Z</dcterms:created>
  <dcterms:modified xsi:type="dcterms:W3CDTF">2020-03-26T10:14:00Z</dcterms:modified>
</cp:coreProperties>
</file>